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456" w14:textId="77777777" w:rsidR="007928DE" w:rsidRDefault="00AF09E8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643BFC76" w14:textId="77777777" w:rsidR="007928DE" w:rsidRDefault="007928DE">
      <w:pPr>
        <w:rPr>
          <w:sz w:val="24"/>
          <w:szCs w:val="24"/>
        </w:rPr>
      </w:pPr>
    </w:p>
    <w:p w14:paraId="6C513992" w14:textId="77777777" w:rsidR="007928DE" w:rsidRDefault="007928DE">
      <w:pPr>
        <w:rPr>
          <w:sz w:val="24"/>
          <w:szCs w:val="24"/>
        </w:rPr>
      </w:pPr>
    </w:p>
    <w:p w14:paraId="031A75CD" w14:textId="7A3E3049" w:rsidR="007928DE" w:rsidRDefault="00AF09E8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641F12">
        <w:rPr>
          <w:sz w:val="24"/>
          <w:szCs w:val="24"/>
        </w:rPr>
        <w:t xml:space="preserve"> Rückschein</w:t>
      </w:r>
    </w:p>
    <w:p w14:paraId="2925F258" w14:textId="1ECC011C" w:rsidR="007928DE" w:rsidRDefault="00AF09E8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B60845">
        <w:rPr>
          <w:sz w:val="24"/>
          <w:szCs w:val="24"/>
        </w:rPr>
        <w:t>Finanzamt</w:t>
      </w:r>
      <w:r>
        <w:rPr>
          <w:sz w:val="24"/>
          <w:szCs w:val="24"/>
        </w:rPr>
        <w:t>]</w:t>
      </w:r>
    </w:p>
    <w:p w14:paraId="2FCEEEA4" w14:textId="77777777" w:rsidR="007928DE" w:rsidRDefault="00AF09E8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30A5DDCC" w14:textId="77777777" w:rsidR="007928DE" w:rsidRDefault="00AF09E8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663ABB3E" w14:textId="77777777" w:rsidR="007928DE" w:rsidRDefault="007928DE"/>
    <w:p w14:paraId="762E1515" w14:textId="77777777" w:rsidR="007928DE" w:rsidRDefault="007928DE"/>
    <w:p w14:paraId="60EBC57B" w14:textId="77777777" w:rsidR="007928DE" w:rsidRDefault="007928DE"/>
    <w:p w14:paraId="5003ED74" w14:textId="77777777" w:rsidR="007928DE" w:rsidRDefault="007928DE"/>
    <w:p w14:paraId="41B958F3" w14:textId="77777777" w:rsidR="007928DE" w:rsidRDefault="007928DE"/>
    <w:p w14:paraId="7E964BFF" w14:textId="77777777" w:rsidR="007928DE" w:rsidRDefault="007928DE"/>
    <w:p w14:paraId="66EE8127" w14:textId="77777777" w:rsidR="007928DE" w:rsidRDefault="00AF09E8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66DD9766" w14:textId="521B8984" w:rsidR="007928DE" w:rsidRDefault="00805764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Antrag auf Fristverlängerung</w:t>
      </w:r>
    </w:p>
    <w:p w14:paraId="5E0602EA" w14:textId="42D5A380" w:rsidR="007928DE" w:rsidRDefault="00805764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Steueridentifikationsnummer</w:t>
      </w:r>
      <w:r w:rsidR="00AF09E8">
        <w:rPr>
          <w:b/>
          <w:bCs/>
          <w:sz w:val="24"/>
          <w:szCs w:val="24"/>
        </w:rPr>
        <w:t xml:space="preserve">: [Deine </w:t>
      </w:r>
      <w:r>
        <w:rPr>
          <w:b/>
          <w:bCs/>
          <w:sz w:val="24"/>
          <w:szCs w:val="24"/>
        </w:rPr>
        <w:t>Steueridentifikationsnummer</w:t>
      </w:r>
      <w:r w:rsidR="00AF09E8">
        <w:rPr>
          <w:b/>
          <w:bCs/>
          <w:sz w:val="24"/>
          <w:szCs w:val="24"/>
        </w:rPr>
        <w:t>]</w:t>
      </w:r>
    </w:p>
    <w:p w14:paraId="27AAA333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5843AD59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375E16A9" w14:textId="2087F24F" w:rsidR="007928DE" w:rsidRDefault="00AF09E8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1A678F27" w14:textId="11EB8577" w:rsidR="00805764" w:rsidRDefault="00805764">
      <w:pPr>
        <w:spacing w:line="260" w:lineRule="exact"/>
        <w:ind w:right="-6"/>
        <w:rPr>
          <w:sz w:val="24"/>
          <w:szCs w:val="24"/>
        </w:rPr>
      </w:pPr>
    </w:p>
    <w:p w14:paraId="136BE5D9" w14:textId="7CEA3374" w:rsidR="00805764" w:rsidRDefault="00805764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meine Einkommensteuererklärung für das Jahr [Steuerjahr] werde ich nicht fristgerecht abgeben können.</w:t>
      </w:r>
    </w:p>
    <w:p w14:paraId="3FC4F0FC" w14:textId="015DD987" w:rsidR="00805764" w:rsidRDefault="00805764">
      <w:pPr>
        <w:spacing w:line="260" w:lineRule="exact"/>
        <w:ind w:right="-6"/>
        <w:rPr>
          <w:sz w:val="24"/>
          <w:szCs w:val="24"/>
        </w:rPr>
      </w:pPr>
    </w:p>
    <w:p w14:paraId="086ECBB1" w14:textId="31C2FB2F" w:rsidR="00805764" w:rsidRDefault="00805764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[Begründung]</w:t>
      </w:r>
    </w:p>
    <w:p w14:paraId="6D6513AB" w14:textId="59B07B7C" w:rsidR="00805764" w:rsidRDefault="00805764">
      <w:pPr>
        <w:spacing w:line="260" w:lineRule="exact"/>
        <w:ind w:right="-6"/>
        <w:rPr>
          <w:sz w:val="24"/>
          <w:szCs w:val="24"/>
        </w:rPr>
      </w:pPr>
    </w:p>
    <w:p w14:paraId="627E2155" w14:textId="22E8F209" w:rsidR="00805764" w:rsidRDefault="00B60845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Ich bitte deshalb darum, die Frist zur Abgabe </w:t>
      </w:r>
      <w:r w:rsidR="00641F12">
        <w:rPr>
          <w:sz w:val="24"/>
          <w:szCs w:val="24"/>
        </w:rPr>
        <w:t>der</w:t>
      </w:r>
      <w:r>
        <w:rPr>
          <w:sz w:val="24"/>
          <w:szCs w:val="24"/>
        </w:rPr>
        <w:t xml:space="preserve"> Einkommensteuerklärung bis zum [Datum] zu verlängern.</w:t>
      </w:r>
    </w:p>
    <w:p w14:paraId="5281183F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3D8C1C94" w14:textId="77777777" w:rsidR="007928DE" w:rsidRDefault="007928DE">
      <w:pPr>
        <w:spacing w:line="260" w:lineRule="exact"/>
        <w:ind w:right="-6"/>
        <w:rPr>
          <w:sz w:val="24"/>
          <w:szCs w:val="24"/>
        </w:rPr>
      </w:pPr>
    </w:p>
    <w:p w14:paraId="43311EA0" w14:textId="77777777" w:rsidR="007928DE" w:rsidRDefault="00AF09E8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4E70B731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5530AF30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47BD9CDA" w14:textId="77777777" w:rsidR="007928DE" w:rsidRDefault="007928DE">
      <w:pPr>
        <w:spacing w:line="260" w:lineRule="exact"/>
        <w:ind w:right="-3"/>
        <w:rPr>
          <w:sz w:val="24"/>
          <w:szCs w:val="24"/>
        </w:rPr>
      </w:pPr>
    </w:p>
    <w:p w14:paraId="50373DEC" w14:textId="77777777" w:rsidR="007928DE" w:rsidRDefault="00AF09E8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7928DE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8D45" w14:textId="77777777" w:rsidR="00195699" w:rsidRDefault="00195699">
      <w:r>
        <w:separator/>
      </w:r>
    </w:p>
  </w:endnote>
  <w:endnote w:type="continuationSeparator" w:id="0">
    <w:p w14:paraId="294975B6" w14:textId="77777777" w:rsidR="00195699" w:rsidRDefault="001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57C8" w14:textId="77777777" w:rsidR="00195699" w:rsidRDefault="00195699">
      <w:r>
        <w:separator/>
      </w:r>
    </w:p>
  </w:footnote>
  <w:footnote w:type="continuationSeparator" w:id="0">
    <w:p w14:paraId="165321E3" w14:textId="77777777" w:rsidR="00195699" w:rsidRDefault="0019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C000" w14:textId="77777777" w:rsidR="007928DE" w:rsidRDefault="00AF09E8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2" behindDoc="1" locked="0" layoutInCell="0" allowOverlap="1" wp14:anchorId="4022D1D5" wp14:editId="12D8AA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5080" r="0" b="5080"/>
              <wp:wrapSquare wrapText="bothSides"/>
              <wp:docPr id="1" name="Bil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82A5B5" id="Bild1" o:spid="_x0000_s1026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    <v:stroke joinstyle="miter"/>
              <w10:wrap type="square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935" distR="114935" simplePos="0" relativeHeight="3" behindDoc="1" locked="0" layoutInCell="0" allowOverlap="1" wp14:anchorId="1D036DFC" wp14:editId="279F26A7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635"/>
              <wp:effectExtent l="0" t="5080" r="0" b="5080"/>
              <wp:wrapSquare wrapText="bothSides"/>
              <wp:docPr id="2" name="Bild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6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43954F" id="Bild2" o:spid="_x0000_s1026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    <v:stroke joinstyle="miter"/>
              <w10:wrap type="square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635" distL="114935" distR="114935" simplePos="0" relativeHeight="4" behindDoc="1" locked="0" layoutInCell="0" allowOverlap="1" wp14:anchorId="1F9AA0CC" wp14:editId="0A177A92">
              <wp:simplePos x="0" y="0"/>
              <wp:positionH relativeFrom="page">
                <wp:posOffset>180340</wp:posOffset>
              </wp:positionH>
              <wp:positionV relativeFrom="page">
                <wp:posOffset>5346065</wp:posOffset>
              </wp:positionV>
              <wp:extent cx="252095" cy="635"/>
              <wp:effectExtent l="0" t="5080" r="0" b="5080"/>
              <wp:wrapSquare wrapText="bothSides"/>
              <wp:docPr id="3" name="Bil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8673D" id="Bild3" o:spid="_x0000_s1026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    <v:stroke joinstyle="miter"/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7A49"/>
    <w:multiLevelType w:val="multilevel"/>
    <w:tmpl w:val="480662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4968BA"/>
    <w:multiLevelType w:val="multilevel"/>
    <w:tmpl w:val="D6F6313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DE"/>
    <w:rsid w:val="00195699"/>
    <w:rsid w:val="004E3BF8"/>
    <w:rsid w:val="00641F12"/>
    <w:rsid w:val="007928DE"/>
    <w:rsid w:val="00805764"/>
    <w:rsid w:val="00AF09E8"/>
    <w:rsid w:val="00B60845"/>
    <w:rsid w:val="00EA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DF08"/>
  <w15:docId w15:val="{E5C239CD-9FBA-44F0-BC00-925F3BF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4</cp:revision>
  <dcterms:created xsi:type="dcterms:W3CDTF">2024-08-16T06:27:00Z</dcterms:created>
  <dcterms:modified xsi:type="dcterms:W3CDTF">2024-08-16T16:32:00Z</dcterms:modified>
  <dc:language>de-DE</dc:language>
</cp:coreProperties>
</file>